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</w:p>
    <w:p w14:paraId="02000000">
      <w:pPr>
        <w:pStyle w:val="Style_1"/>
        <w:ind w:firstLine="1920"/>
      </w:pPr>
      <w:r>
        <w:t>Сводная таблица зачётных очков Лиги Блиц РТ 2025/2026</w:t>
      </w:r>
    </w:p>
    <w:tbl>
      <w:tblPr>
        <w:tblStyle w:val="Style_2"/>
        <w:tblInd w:type="dxa" w:w="9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5"/>
        <w:gridCol w:w="3665"/>
        <w:gridCol w:w="954"/>
        <w:gridCol w:w="955"/>
        <w:gridCol w:w="955"/>
        <w:gridCol w:w="955"/>
        <w:gridCol w:w="955"/>
        <w:gridCol w:w="955"/>
        <w:gridCol w:w="3736"/>
      </w:tblGrid>
      <w:tr>
        <w:trPr>
          <w:trHeight w:hRule="atLeast" w:val="2251"/>
        </w:trPr>
        <w:tc>
          <w:tcPr>
            <w:tcW w:type="dxa" w:w="100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Место</w:t>
            </w:r>
          </w:p>
        </w:tc>
        <w:tc>
          <w:tcPr>
            <w:tcW w:type="dxa" w:w="3665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</w:p>
        </w:tc>
        <w:tc>
          <w:tcPr>
            <w:tcW w:type="dxa" w:w="954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5000000">
            <w:pPr>
              <w:spacing w:after="0" w:line="240" w:lineRule="auto"/>
              <w:ind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 xml:space="preserve">  1-ый этап       Лиги Блиц</w:t>
            </w:r>
          </w:p>
        </w:tc>
        <w:tc>
          <w:tcPr>
            <w:tcW w:type="dxa" w:w="955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6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2-0й этап Лиги Блиц</w:t>
            </w:r>
          </w:p>
        </w:tc>
        <w:tc>
          <w:tcPr>
            <w:tcW w:type="dxa" w:w="955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7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3-ий этап Лиги Блиц</w:t>
            </w:r>
          </w:p>
        </w:tc>
        <w:tc>
          <w:tcPr>
            <w:tcW w:type="dxa" w:w="955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8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4 –ый этап Лиги Блиц</w:t>
            </w:r>
          </w:p>
        </w:tc>
        <w:tc>
          <w:tcPr>
            <w:tcW w:type="dxa" w:w="955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9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5-ый этап Лиги Блиц</w:t>
            </w:r>
          </w:p>
        </w:tc>
        <w:tc>
          <w:tcPr>
            <w:tcW w:type="dxa" w:w="955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0A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  <w:r>
              <w:rPr>
                <w:rFonts w:ascii="Tahoma" w:hAnsi="Tahoma"/>
                <w:b w:val="1"/>
                <w:color w:val="000000"/>
                <w:sz w:val="24"/>
              </w:rPr>
              <w:t>Сумма баллов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ahoma" w:hAnsi="Tahoma"/>
                <w:b w:val="1"/>
                <w:color w:val="000000"/>
                <w:sz w:val="24"/>
              </w:rPr>
            </w:pP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1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Иванов Алексей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76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2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Хасангатин Рамиль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69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3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 xml:space="preserve">            Самусенко Максим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25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25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15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center"/>
              <w:rPr>
                <w:rFonts w:ascii="Tahoma" w:hAnsi="Tahoma"/>
                <w:b w:val="1"/>
                <w:color w:val="2E3CED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z w:val="20"/>
              </w:rPr>
              <w:t>65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ahoma" w:hAnsi="Tahoma"/>
                <w:b w:val="1"/>
                <w:color w:val="0000FF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4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before="0" w:line="240" w:lineRule="auto"/>
              <w:ind w:firstLine="700" w:left="0" w:right="0"/>
              <w:jc w:val="left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Арзамасов Иван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12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15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22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49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ahoma" w:hAnsi="Tahoma"/>
                <w:b w:val="1"/>
                <w:color w:val="0000FF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5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Оспенников Дмитрий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8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48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6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Бабаринов Алдар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17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14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47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7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Хисматов Нурлан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10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10,5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17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2E3CED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2E3CED"/>
                <w:spacing w:val="0"/>
                <w:sz w:val="20"/>
              </w:rPr>
              <w:t>43,5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8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Файзрахманов Рамиль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16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41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9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 w:firstLine="0" w:left="0" w:right="0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 xml:space="preserve">              Алавкин Арсений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14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z w:val="20"/>
              </w:rPr>
              <w:t>36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10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Илюшин Максим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17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FF"/>
                <w:spacing w:val="0"/>
                <w:sz w:val="20"/>
              </w:rPr>
              <w:t>34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11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Шарафиев Азат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33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Закиров Муса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10,5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32,5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13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Родченков Виталий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FF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32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14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Торопов Павел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32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15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Швецов Максим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29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16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Токарев Илья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28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17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Муртазин Руслан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28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18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before="0" w:line="240" w:lineRule="auto"/>
              <w:ind w:firstLine="700" w:left="0" w:right="0"/>
              <w:jc w:val="left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Гимазетдинов Амир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26</w:t>
            </w:r>
          </w:p>
        </w:tc>
      </w:tr>
      <w:tr>
        <w:trPr>
          <w:trHeight w:hRule="exact" w:val="411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19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Закиров Руслан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25</w:t>
            </w:r>
          </w:p>
        </w:tc>
      </w:tr>
      <w:tr>
        <w:trPr>
          <w:trHeight w:hRule="exact" w:val="489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20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Галеев Альберт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25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21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Мурадов Солтан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24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22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Ковалев Кирилл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22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23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Шарипов Эдуард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21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24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Сабиров Тимур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19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25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Вафин Нияз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11,5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17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,5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26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Сарбаев Максим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17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27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Чупахин Евгений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6</w:t>
            </w:r>
          </w:p>
        </w:tc>
      </w:tr>
      <w:tr>
        <w:trPr>
          <w:trHeight w:hRule="exact" w:val="40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28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Файзрахманов Руслан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8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14</w:t>
            </w:r>
          </w:p>
        </w:tc>
      </w:tr>
      <w:tr>
        <w:trPr>
          <w:trHeight w:hRule="exact" w:val="40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29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Назмутдинов Азат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13</w:t>
            </w:r>
          </w:p>
        </w:tc>
      </w:tr>
      <w:tr>
        <w:trPr>
          <w:trHeight w:hRule="exact" w:val="40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30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Галиев Азат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13</w:t>
            </w:r>
          </w:p>
        </w:tc>
      </w:tr>
      <w:tr>
        <w:trPr>
          <w:trHeight w:hRule="exact" w:val="40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31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Хакимов Азат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11,5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12,5</w:t>
            </w:r>
          </w:p>
        </w:tc>
      </w:tr>
      <w:tr>
        <w:trPr>
          <w:trHeight w:hRule="exact" w:val="40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32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ind w:firstLine="700" w:left="0" w:right="0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Камов Игорь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12</w:t>
            </w:r>
          </w:p>
        </w:tc>
      </w:tr>
      <w:tr>
        <w:trPr>
          <w:trHeight w:hRule="exact" w:val="43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33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Шахурдин Тимофей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11</w:t>
            </w:r>
          </w:p>
        </w:tc>
      </w:tr>
      <w:tr>
        <w:trPr>
          <w:trHeight w:hRule="exact" w:val="43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34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Малыгин Александр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10</w:t>
            </w:r>
          </w:p>
        </w:tc>
      </w:tr>
      <w:tr>
        <w:trPr>
          <w:trHeight w:hRule="exact" w:val="44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35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Сафин Роберт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10</w:t>
            </w:r>
          </w:p>
        </w:tc>
      </w:tr>
      <w:tr>
        <w:trPr>
          <w:trHeight w:hRule="exact" w:val="44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36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Минхайдаров Руслан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10</w:t>
            </w:r>
          </w:p>
        </w:tc>
      </w:tr>
      <w:tr>
        <w:trPr>
          <w:trHeight w:hRule="exact" w:val="44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37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Хасанов</w:t>
            </w:r>
            <w:r>
              <w:rPr>
                <w:rFonts w:ascii="Tahoma" w:hAnsi="Tahoma"/>
                <w:b w:val="1"/>
                <w:color w:val="000000"/>
                <w:sz w:val="20"/>
              </w:rPr>
              <w:t xml:space="preserve"> Олег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9</w:t>
            </w:r>
          </w:p>
        </w:tc>
      </w:tr>
      <w:tr>
        <w:trPr>
          <w:trHeight w:hRule="exact" w:val="43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38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Кириллов</w:t>
            </w:r>
            <w:r>
              <w:rPr>
                <w:rFonts w:ascii="Tahoma" w:hAnsi="Tahoma"/>
                <w:b w:val="1"/>
                <w:color w:val="000000"/>
                <w:sz w:val="20"/>
              </w:rPr>
              <w:t xml:space="preserve"> Денис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8</w:t>
            </w:r>
          </w:p>
        </w:tc>
      </w:tr>
      <w:tr>
        <w:trPr>
          <w:trHeight w:hRule="exact" w:val="43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39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Жураев Арслан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8</w:t>
            </w:r>
          </w:p>
        </w:tc>
      </w:tr>
      <w:tr>
        <w:trPr>
          <w:trHeight w:hRule="exact" w:val="49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40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Черепов Дмитрий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6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6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Волынец Богдан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42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Туровец Ярослав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Хаертынов Амирхан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spacing w:after="0" w:before="0" w:line="240" w:lineRule="auto"/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384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Сагдиев Искандер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3</w:t>
            </w:r>
          </w:p>
        </w:tc>
      </w:tr>
      <w:tr>
        <w:trPr>
          <w:trHeight w:hRule="exact" w:val="49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Лебедев Юрий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</w:tr>
      <w:tr>
        <w:trPr>
          <w:trHeight w:hRule="exact" w:val="492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Пейсахов Имануил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</w:tr>
      <w:tr>
        <w:trPr>
          <w:trHeight w:hRule="exact" w:val="46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7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Фролов Александр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2</w:t>
            </w:r>
          </w:p>
        </w:tc>
      </w:tr>
      <w:tr>
        <w:trPr>
          <w:trHeight w:hRule="exact" w:val="468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Романов Артемий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</w:t>
            </w:r>
          </w:p>
        </w:tc>
      </w:tr>
      <w:tr>
        <w:trPr>
          <w:trHeight w:hRule="exact" w:val="516"/>
        </w:trPr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4</w:t>
            </w:r>
            <w:r>
              <w:rPr>
                <w:rFonts w:ascii="Tahoma" w:hAnsi="Tahoma"/>
                <w:b w:val="1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3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Tarakci, Efdal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</w:p>
        </w:tc>
        <w:tc>
          <w:tcPr>
            <w:tcW w:type="dxa" w:w="3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 w:firstLine="0" w:left="0" w:right="0"/>
              <w:jc w:val="center"/>
              <w:rPr>
                <w:rFonts w:ascii="Tahoma" w:hAnsi="Tahoma"/>
                <w:b w:val="1"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 w:val="1"/>
                <w:color w:val="000000"/>
                <w:sz w:val="20"/>
              </w:rPr>
              <w:t>1</w:t>
            </w:r>
          </w:p>
        </w:tc>
      </w:tr>
    </w:tbl>
    <w:p w14:paraId="C6010000">
      <w:pPr>
        <w:ind/>
        <w:jc w:val="both"/>
        <w:rPr>
          <w:b w:val="1"/>
          <w:i w:val="1"/>
          <w:sz w:val="40"/>
        </w:rPr>
      </w:pPr>
      <w:bookmarkStart w:id="1" w:name="_GoBack"/>
      <w:bookmarkEnd w:id="1"/>
    </w:p>
    <w:sectPr>
      <w:pgSz w:h="11906" w:w="16838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spacing w:after="0" w:before="0" w:line="240" w:lineRule="auto"/>
      <w:ind w:firstLine="0" w:left="200" w:right="0"/>
      <w:jc w:val="left"/>
    </w:pPr>
    <w:rPr>
      <w:rFonts w:ascii="Calibri" w:hAnsi="Calibri"/>
      <w:color w:val="000000"/>
      <w:spacing w:val="0"/>
      <w:sz w:val="20"/>
    </w:rPr>
  </w:style>
  <w:style w:styleId="Style_4_ch" w:type="character">
    <w:name w:val="toc 2"/>
    <w:link w:val="Style_4"/>
    <w:rPr>
      <w:rFonts w:ascii="Calibri" w:hAnsi="Calibri"/>
      <w:color w:val="000000"/>
      <w:spacing w:val="0"/>
      <w:sz w:val="20"/>
    </w:rPr>
  </w:style>
  <w:style w:styleId="Style_5" w:type="paragraph">
    <w:name w:val="toc 4"/>
    <w:next w:val="Style_3"/>
    <w:link w:val="Style_5_ch"/>
    <w:uiPriority w:val="39"/>
    <w:pPr>
      <w:spacing w:after="0" w:before="0" w:line="240" w:lineRule="auto"/>
      <w:ind w:firstLine="0" w:left="600" w:right="0"/>
      <w:jc w:val="left"/>
    </w:pPr>
    <w:rPr>
      <w:rFonts w:ascii="Calibri" w:hAnsi="Calibri"/>
      <w:color w:val="000000"/>
      <w:spacing w:val="0"/>
      <w:sz w:val="20"/>
    </w:rPr>
  </w:style>
  <w:style w:styleId="Style_5_ch" w:type="character">
    <w:name w:val="toc 4"/>
    <w:link w:val="Style_5"/>
    <w:rPr>
      <w:rFonts w:ascii="Calibri" w:hAnsi="Calibri"/>
      <w:color w:val="000000"/>
      <w:spacing w:val="0"/>
      <w:sz w:val="20"/>
    </w:rPr>
  </w:style>
  <w:style w:styleId="Style_6" w:type="paragraph">
    <w:name w:val="toc 6"/>
    <w:next w:val="Style_3"/>
    <w:link w:val="Style_6_ch"/>
    <w:uiPriority w:val="39"/>
    <w:pPr>
      <w:spacing w:after="0" w:before="0" w:line="240" w:lineRule="auto"/>
      <w:ind w:firstLine="0" w:left="1000" w:right="0"/>
      <w:jc w:val="left"/>
    </w:pPr>
    <w:rPr>
      <w:rFonts w:ascii="Calibri" w:hAnsi="Calibri"/>
      <w:color w:val="000000"/>
      <w:spacing w:val="0"/>
      <w:sz w:val="20"/>
    </w:rPr>
  </w:style>
  <w:style w:styleId="Style_6_ch" w:type="character">
    <w:name w:val="toc 6"/>
    <w:link w:val="Style_6"/>
    <w:rPr>
      <w:rFonts w:ascii="Calibri" w:hAnsi="Calibri"/>
      <w:color w:val="000000"/>
      <w:spacing w:val="0"/>
      <w:sz w:val="20"/>
    </w:rPr>
  </w:style>
  <w:style w:styleId="Style_7" w:type="paragraph">
    <w:name w:val="toc 7"/>
    <w:next w:val="Style_3"/>
    <w:link w:val="Style_7_ch"/>
    <w:uiPriority w:val="39"/>
    <w:pPr>
      <w:spacing w:after="0" w:before="0" w:line="240" w:lineRule="auto"/>
      <w:ind w:firstLine="0" w:left="1200" w:right="0"/>
      <w:jc w:val="left"/>
    </w:pPr>
    <w:rPr>
      <w:rFonts w:ascii="Calibri" w:hAnsi="Calibri"/>
      <w:color w:val="000000"/>
      <w:spacing w:val="0"/>
      <w:sz w:val="20"/>
    </w:rPr>
  </w:style>
  <w:style w:styleId="Style_7_ch" w:type="character">
    <w:name w:val="toc 7"/>
    <w:link w:val="Style_7"/>
    <w:rPr>
      <w:rFonts w:ascii="Calibri" w:hAnsi="Calibri"/>
      <w:color w:val="000000"/>
      <w:spacing w:val="0"/>
      <w:sz w:val="20"/>
    </w:rPr>
  </w:style>
  <w:style w:styleId="Style_8" w:type="paragraph">
    <w:name w:val="heading 3"/>
    <w:next w:val="Style_3"/>
    <w:link w:val="Style_8_ch"/>
    <w:uiPriority w:val="9"/>
    <w:qFormat/>
    <w:pPr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  <w:spacing w:val="0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spacing w:after="0" w:before="0" w:line="240" w:lineRule="auto"/>
      <w:ind w:firstLine="0" w:left="400" w:right="0"/>
      <w:jc w:val="left"/>
    </w:pPr>
    <w:rPr>
      <w:rFonts w:ascii="Calibri" w:hAnsi="Calibri"/>
      <w:color w:val="000000"/>
      <w:spacing w:val="0"/>
      <w:sz w:val="20"/>
    </w:rPr>
  </w:style>
  <w:style w:styleId="Style_10_ch" w:type="character">
    <w:name w:val="toc 3"/>
    <w:link w:val="Style_10"/>
    <w:rPr>
      <w:rFonts w:ascii="Calibri" w:hAnsi="Calibri"/>
      <w:color w:val="000000"/>
      <w:spacing w:val="0"/>
      <w:sz w:val="20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pacing w:val="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_ch" w:type="character">
    <w:name w:val="heading 1"/>
    <w:basedOn w:val="Style_3_ch"/>
    <w:link w:val="Style_1"/>
    <w:rPr>
      <w:rFonts w:ascii="Cambria" w:hAnsi="Cambria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3_ch" w:type="character">
    <w:name w:val="Footnote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toc 1"/>
    <w:next w:val="Style_3"/>
    <w:link w:val="Style_14_ch"/>
    <w:uiPriority w:val="39"/>
    <w:pPr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14_ch" w:type="character">
    <w:name w:val="toc 1"/>
    <w:link w:val="Style_14"/>
    <w:rPr>
      <w:rFonts w:ascii="XO Thames" w:hAnsi="XO Thames"/>
      <w:b w:val="1"/>
      <w:color w:val="000000"/>
      <w:spacing w:val="0"/>
      <w:sz w:val="20"/>
    </w:rPr>
  </w:style>
  <w:style w:styleId="Style_15" w:type="paragraph">
    <w:name w:val="Header and Footer"/>
    <w:link w:val="Style_15_ch"/>
    <w:pPr>
      <w:spacing w:after="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5_ch" w:type="character">
    <w:name w:val="Header and Footer"/>
    <w:link w:val="Style_15"/>
    <w:rPr>
      <w:rFonts w:ascii="XO Thames" w:hAnsi="XO Thames"/>
      <w:color w:val="000000"/>
      <w:spacing w:val="0"/>
      <w:sz w:val="20"/>
    </w:rPr>
  </w:style>
  <w:style w:styleId="Style_16" w:type="paragraph">
    <w:name w:val="toc 9"/>
    <w:next w:val="Style_3"/>
    <w:link w:val="Style_16_ch"/>
    <w:uiPriority w:val="39"/>
    <w:pPr>
      <w:spacing w:after="0" w:before="0" w:line="240" w:lineRule="auto"/>
      <w:ind w:firstLine="0" w:left="1600" w:right="0"/>
      <w:jc w:val="left"/>
    </w:pPr>
    <w:rPr>
      <w:rFonts w:ascii="Calibri" w:hAnsi="Calibri"/>
      <w:color w:val="000000"/>
      <w:spacing w:val="0"/>
      <w:sz w:val="20"/>
    </w:rPr>
  </w:style>
  <w:style w:styleId="Style_16_ch" w:type="character">
    <w:name w:val="toc 9"/>
    <w:link w:val="Style_16"/>
    <w:rPr>
      <w:rFonts w:ascii="Calibri" w:hAnsi="Calibri"/>
      <w:color w:val="000000"/>
      <w:spacing w:val="0"/>
      <w:sz w:val="20"/>
    </w:rPr>
  </w:style>
  <w:style w:styleId="Style_17" w:type="paragraph">
    <w:name w:val="toc 8"/>
    <w:next w:val="Style_3"/>
    <w:link w:val="Style_17_ch"/>
    <w:uiPriority w:val="39"/>
    <w:pPr>
      <w:spacing w:after="0" w:before="0" w:line="240" w:lineRule="auto"/>
      <w:ind w:firstLine="0" w:left="1400" w:right="0"/>
      <w:jc w:val="left"/>
    </w:pPr>
    <w:rPr>
      <w:rFonts w:ascii="Calibri" w:hAnsi="Calibri"/>
      <w:color w:val="000000"/>
      <w:spacing w:val="0"/>
      <w:sz w:val="20"/>
    </w:rPr>
  </w:style>
  <w:style w:styleId="Style_17_ch" w:type="character">
    <w:name w:val="toc 8"/>
    <w:link w:val="Style_17"/>
    <w:rPr>
      <w:rFonts w:ascii="Calibri" w:hAnsi="Calibri"/>
      <w:color w:val="000000"/>
      <w:spacing w:val="0"/>
      <w:sz w:val="20"/>
    </w:rPr>
  </w:style>
  <w:style w:styleId="Style_18" w:type="paragraph">
    <w:name w:val="toc 5"/>
    <w:next w:val="Style_3"/>
    <w:link w:val="Style_18_ch"/>
    <w:uiPriority w:val="39"/>
    <w:pPr>
      <w:spacing w:after="0" w:before="0" w:line="240" w:lineRule="auto"/>
      <w:ind w:firstLine="0" w:left="800" w:right="0"/>
      <w:jc w:val="left"/>
    </w:pPr>
    <w:rPr>
      <w:rFonts w:ascii="Calibri" w:hAnsi="Calibri"/>
      <w:color w:val="000000"/>
      <w:spacing w:val="0"/>
      <w:sz w:val="20"/>
    </w:rPr>
  </w:style>
  <w:style w:styleId="Style_18_ch" w:type="character">
    <w:name w:val="toc 5"/>
    <w:link w:val="Style_18"/>
    <w:rPr>
      <w:rFonts w:ascii="Calibri" w:hAnsi="Calibri"/>
      <w:color w:val="000000"/>
      <w:spacing w:val="0"/>
      <w:sz w:val="20"/>
    </w:rPr>
  </w:style>
  <w:style w:styleId="Style_19" w:type="paragraph">
    <w:name w:val="Subtitle"/>
    <w:next w:val="Style_3"/>
    <w:link w:val="Style_19_ch"/>
    <w:uiPriority w:val="11"/>
    <w:qFormat/>
    <w:pPr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pacing w:val="0"/>
      <w:sz w:val="24"/>
    </w:rPr>
  </w:style>
  <w:style w:styleId="Style_20" w:type="paragraph">
    <w:name w:val="toc 10"/>
    <w:next w:val="Style_3"/>
    <w:link w:val="Style_20_ch"/>
    <w:uiPriority w:val="39"/>
    <w:pPr>
      <w:spacing w:after="0" w:before="0" w:line="240" w:lineRule="auto"/>
      <w:ind w:firstLine="0" w:left="1800" w:right="0"/>
      <w:jc w:val="left"/>
    </w:pPr>
    <w:rPr>
      <w:rFonts w:ascii="Calibri" w:hAnsi="Calibri"/>
      <w:color w:val="000000"/>
      <w:spacing w:val="0"/>
      <w:sz w:val="20"/>
    </w:rPr>
  </w:style>
  <w:style w:styleId="Style_20_ch" w:type="character">
    <w:name w:val="toc 10"/>
    <w:link w:val="Style_20"/>
    <w:rPr>
      <w:rFonts w:ascii="Calibri" w:hAnsi="Calibri"/>
      <w:color w:val="000000"/>
      <w:spacing w:val="0"/>
      <w:sz w:val="20"/>
    </w:rPr>
  </w:style>
  <w:style w:styleId="Style_21" w:type="paragraph">
    <w:name w:val="Title"/>
    <w:next w:val="Style_3"/>
    <w:link w:val="Style_21_ch"/>
    <w:uiPriority w:val="10"/>
    <w:qFormat/>
    <w:pPr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21_ch" w:type="character">
    <w:name w:val="Title"/>
    <w:link w:val="Style_21"/>
    <w:rPr>
      <w:rFonts w:ascii="XO Thames" w:hAnsi="XO Thames"/>
      <w:b w:val="1"/>
      <w:color w:val="000000"/>
      <w:spacing w:val="0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pacing w:val="0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pacing w:val="0"/>
      <w:sz w:val="26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2026-02-23T16:30:20Z</dcterms:modified>
</cp:coreProperties>
</file>